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E7" w:rsidRDefault="00260DE7" w:rsidP="00260DE7">
      <w:pPr>
        <w:shd w:val="clear" w:color="auto" w:fill="FFFFFF"/>
        <w:spacing w:line="269" w:lineRule="exact"/>
        <w:ind w:left="6237"/>
        <w:jc w:val="center"/>
      </w:pPr>
      <w:r>
        <w:tab/>
      </w:r>
    </w:p>
    <w:p w:rsidR="00260DE7" w:rsidRPr="00260DE7" w:rsidRDefault="00260DE7" w:rsidP="00260DE7"/>
    <w:p w:rsidR="005A1FC4" w:rsidRDefault="005A1FC4" w:rsidP="005A1FC4">
      <w:pPr>
        <w:shd w:val="clear" w:color="auto" w:fill="FFFFFF"/>
        <w:spacing w:line="269" w:lineRule="exact"/>
        <w:ind w:left="7886"/>
        <w:jc w:val="center"/>
      </w:pPr>
      <w:r>
        <w:rPr>
          <w:color w:val="000000"/>
          <w:spacing w:val="-2"/>
          <w:sz w:val="23"/>
          <w:szCs w:val="23"/>
        </w:rPr>
        <w:t>к Положению о порядке работы</w:t>
      </w:r>
      <w:r>
        <w:t xml:space="preserve"> </w:t>
      </w:r>
      <w:r>
        <w:rPr>
          <w:color w:val="000000"/>
          <w:spacing w:val="-2"/>
          <w:sz w:val="23"/>
          <w:szCs w:val="23"/>
        </w:rPr>
        <w:t>телефона доверия («горячей линии»)</w:t>
      </w:r>
    </w:p>
    <w:p w:rsidR="00260DE7" w:rsidRPr="00260DE7" w:rsidRDefault="005A1FC4" w:rsidP="005A1FC4">
      <w:pPr>
        <w:tabs>
          <w:tab w:val="left" w:pos="6210"/>
        </w:tabs>
      </w:pPr>
      <w:r>
        <w:rPr>
          <w:color w:val="000000"/>
          <w:spacing w:val="-2"/>
          <w:sz w:val="23"/>
          <w:szCs w:val="23"/>
        </w:rPr>
        <w:t xml:space="preserve">                                                                                                                                                   по вопросам коррупции</w:t>
      </w:r>
    </w:p>
    <w:p w:rsidR="00260DE7" w:rsidRPr="00260DE7" w:rsidRDefault="00260DE7" w:rsidP="00260DE7"/>
    <w:p w:rsidR="00260DE7" w:rsidRPr="00260DE7" w:rsidRDefault="00260DE7" w:rsidP="00260DE7"/>
    <w:p w:rsidR="00260DE7" w:rsidRPr="00260DE7" w:rsidRDefault="00260DE7" w:rsidP="00260DE7"/>
    <w:p w:rsidR="00260DE7" w:rsidRDefault="00260DE7" w:rsidP="00260DE7">
      <w:pPr>
        <w:shd w:val="clear" w:color="auto" w:fill="FFFFFF"/>
        <w:spacing w:line="269" w:lineRule="exact"/>
        <w:ind w:left="7886"/>
      </w:pPr>
    </w:p>
    <w:p w:rsidR="00260DE7" w:rsidRPr="005A1FC4" w:rsidRDefault="00260DE7" w:rsidP="005A1FC4">
      <w:pPr>
        <w:shd w:val="clear" w:color="auto" w:fill="FFFFFF"/>
        <w:jc w:val="center"/>
      </w:pPr>
      <w:r w:rsidRPr="005A1FC4">
        <w:rPr>
          <w:bCs/>
          <w:color w:val="323232"/>
          <w:spacing w:val="1"/>
          <w:sz w:val="28"/>
          <w:szCs w:val="28"/>
        </w:rPr>
        <w:t>Журнал</w:t>
      </w:r>
    </w:p>
    <w:p w:rsidR="00260DE7" w:rsidRPr="005A1FC4" w:rsidRDefault="00260DE7" w:rsidP="005A1FC4">
      <w:pPr>
        <w:shd w:val="clear" w:color="auto" w:fill="FFFFFF"/>
        <w:ind w:left="1267" w:right="442" w:hanging="514"/>
        <w:jc w:val="center"/>
        <w:rPr>
          <w:sz w:val="28"/>
          <w:szCs w:val="28"/>
        </w:rPr>
      </w:pPr>
      <w:r w:rsidRPr="005A1FC4">
        <w:rPr>
          <w:bCs/>
          <w:color w:val="323232"/>
          <w:spacing w:val="-1"/>
          <w:sz w:val="28"/>
          <w:szCs w:val="28"/>
        </w:rPr>
        <w:t xml:space="preserve">регистрации обращений граждан и организаций по телефону доверия («горячей линии») по вопросам </w:t>
      </w:r>
      <w:r w:rsidRPr="005A1FC4">
        <w:rPr>
          <w:bCs/>
          <w:color w:val="323232"/>
          <w:sz w:val="28"/>
          <w:szCs w:val="28"/>
        </w:rPr>
        <w:t>коррупции в</w:t>
      </w:r>
      <w:r w:rsidR="0043458E" w:rsidRPr="0043458E">
        <w:rPr>
          <w:bCs/>
          <w:color w:val="323232"/>
          <w:sz w:val="28"/>
          <w:szCs w:val="28"/>
        </w:rPr>
        <w:t xml:space="preserve"> </w:t>
      </w:r>
      <w:r w:rsidRPr="005A1FC4">
        <w:rPr>
          <w:sz w:val="28"/>
          <w:szCs w:val="28"/>
        </w:rPr>
        <w:t>управлении образования муниципального образования город Горячий Ключ</w:t>
      </w:r>
    </w:p>
    <w:p w:rsidR="00260DE7" w:rsidRDefault="00260DE7" w:rsidP="00260DE7">
      <w:pPr>
        <w:shd w:val="clear" w:color="auto" w:fill="FFFFFF"/>
        <w:spacing w:line="259" w:lineRule="exact"/>
        <w:ind w:left="1267" w:right="442" w:hanging="514"/>
        <w:jc w:val="center"/>
        <w:rPr>
          <w:sz w:val="28"/>
          <w:szCs w:val="28"/>
        </w:rPr>
      </w:pPr>
    </w:p>
    <w:p w:rsidR="00260DE7" w:rsidRDefault="00260DE7" w:rsidP="00260DE7">
      <w:pPr>
        <w:shd w:val="clear" w:color="auto" w:fill="FFFFFF"/>
        <w:spacing w:line="259" w:lineRule="exact"/>
        <w:ind w:left="1267" w:right="442" w:hanging="514"/>
        <w:jc w:val="center"/>
        <w:rPr>
          <w:sz w:val="28"/>
          <w:szCs w:val="28"/>
        </w:rPr>
      </w:pP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720"/>
        <w:gridCol w:w="826"/>
        <w:gridCol w:w="1489"/>
        <w:gridCol w:w="1559"/>
        <w:gridCol w:w="1418"/>
        <w:gridCol w:w="1843"/>
        <w:gridCol w:w="1843"/>
      </w:tblGrid>
      <w:tr w:rsidR="00234CE2" w:rsidRPr="009338F0" w:rsidTr="00234CE2">
        <w:trPr>
          <w:trHeight w:hRule="exact" w:val="97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spacing w:line="226" w:lineRule="exact"/>
              <w:ind w:left="24"/>
              <w:jc w:val="center"/>
              <w:rPr>
                <w:rFonts w:eastAsiaTheme="minorEastAsia"/>
              </w:rPr>
            </w:pPr>
            <w:r>
              <w:rPr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4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000000"/>
                <w:spacing w:val="-4"/>
                <w:sz w:val="21"/>
                <w:szCs w:val="21"/>
              </w:rPr>
              <w:t>/</w:t>
            </w:r>
            <w:proofErr w:type="spellStart"/>
            <w:r>
              <w:rPr>
                <w:color w:val="000000"/>
                <w:spacing w:val="-4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Дата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Время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spacing w:line="226" w:lineRule="exact"/>
              <w:ind w:left="10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 xml:space="preserve">Ф.И.О. сотрудника, </w:t>
            </w:r>
            <w:r>
              <w:rPr>
                <w:color w:val="000000"/>
              </w:rPr>
              <w:t xml:space="preserve">обработавшего обращение, </w:t>
            </w:r>
            <w:r>
              <w:rPr>
                <w:color w:val="000000"/>
                <w:spacing w:val="-1"/>
              </w:rPr>
              <w:t>подпись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spacing w:line="230" w:lineRule="exact"/>
              <w:ind w:left="370" w:right="374"/>
              <w:rPr>
                <w:rFonts w:eastAsiaTheme="minorEastAsia"/>
              </w:rPr>
            </w:pPr>
            <w:r>
              <w:rPr>
                <w:color w:val="000000"/>
                <w:spacing w:val="-1"/>
              </w:rPr>
              <w:t xml:space="preserve">Краткое содержание </w:t>
            </w:r>
            <w:r>
              <w:rPr>
                <w:color w:val="000000"/>
              </w:rPr>
              <w:t>обращения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spacing w:line="226" w:lineRule="exact"/>
              <w:ind w:left="77" w:right="48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Ф.И.О. абонента (при наличии информации)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spacing w:line="226" w:lineRule="exact"/>
              <w:ind w:left="10" w:right="14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 xml:space="preserve">Адрес, телефон </w:t>
            </w:r>
            <w:r>
              <w:rPr>
                <w:color w:val="000000"/>
                <w:spacing w:val="-3"/>
              </w:rPr>
              <w:t xml:space="preserve">абонента (при наличии </w:t>
            </w:r>
            <w:r>
              <w:rPr>
                <w:color w:val="000000"/>
                <w:spacing w:val="-1"/>
              </w:rPr>
              <w:t>информации)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Default="00234CE2" w:rsidP="00D93F89">
            <w:pPr>
              <w:shd w:val="clear" w:color="auto" w:fill="FFFFFF"/>
              <w:spacing w:line="226" w:lineRule="exact"/>
              <w:ind w:left="10" w:right="1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Принятые меры</w:t>
            </w:r>
          </w:p>
        </w:tc>
      </w:tr>
      <w:tr w:rsidR="00234CE2" w:rsidRPr="009338F0" w:rsidTr="00234CE2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338F0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234CE2" w:rsidRPr="009338F0" w:rsidTr="00234CE2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338F0">
              <w:rPr>
                <w:rFonts w:eastAsia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234CE2" w:rsidRPr="009338F0" w:rsidTr="00234CE2">
        <w:trPr>
          <w:trHeight w:hRule="exact" w:val="26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338F0">
              <w:rPr>
                <w:rFonts w:eastAsia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tabs>
                <w:tab w:val="left" w:leader="hyphen" w:pos="691"/>
              </w:tabs>
              <w:jc w:val="center"/>
              <w:rPr>
                <w:rFonts w:eastAsiaTheme="minorEastAsia"/>
              </w:rPr>
            </w:pPr>
            <w:r w:rsidRPr="009338F0">
              <w:rPr>
                <w:rFonts w:eastAsiaTheme="minorEastAsia"/>
              </w:rPr>
              <w:tab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CE2" w:rsidRPr="009338F0" w:rsidRDefault="00234CE2" w:rsidP="00D93F89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260DE7" w:rsidRPr="00E920EC" w:rsidRDefault="00260DE7" w:rsidP="00260DE7">
      <w:pPr>
        <w:shd w:val="clear" w:color="auto" w:fill="FFFFFF"/>
        <w:spacing w:line="259" w:lineRule="exact"/>
        <w:ind w:left="1267" w:right="442" w:hanging="514"/>
        <w:jc w:val="center"/>
        <w:rPr>
          <w:sz w:val="28"/>
          <w:szCs w:val="28"/>
        </w:rPr>
      </w:pPr>
    </w:p>
    <w:p w:rsidR="00635A3A" w:rsidRDefault="00635A3A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  <w:sectPr w:rsidR="00E479C3" w:rsidSect="00234CE2"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Default="00E479C3" w:rsidP="00260DE7">
      <w:pPr>
        <w:tabs>
          <w:tab w:val="left" w:pos="2640"/>
        </w:tabs>
      </w:pPr>
    </w:p>
    <w:p w:rsidR="00E479C3" w:rsidRPr="004E1E09" w:rsidRDefault="00E479C3" w:rsidP="00E479C3">
      <w:pPr>
        <w:shd w:val="clear" w:color="auto" w:fill="FFFFFF"/>
        <w:spacing w:line="269" w:lineRule="exact"/>
      </w:pPr>
      <w:r w:rsidRPr="004E1E09"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к Положению о порядке работы</w:t>
      </w:r>
      <w:r w:rsidRPr="004E1E09">
        <w:t xml:space="preserve"> </w:t>
      </w:r>
      <w:r w:rsidRPr="004E1E09">
        <w:rPr>
          <w:color w:val="000000"/>
          <w:spacing w:val="-2"/>
        </w:rPr>
        <w:t>телефона доверия («горячей линии»)</w:t>
      </w:r>
    </w:p>
    <w:p w:rsidR="00E479C3" w:rsidRPr="004E1E09" w:rsidRDefault="00E479C3" w:rsidP="00E479C3">
      <w:pPr>
        <w:tabs>
          <w:tab w:val="left" w:pos="6210"/>
        </w:tabs>
      </w:pPr>
      <w:r w:rsidRPr="004E1E09"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по вопросам коррупции</w:t>
      </w:r>
    </w:p>
    <w:p w:rsidR="00E479C3" w:rsidRPr="00260DE7" w:rsidRDefault="00E479C3" w:rsidP="00E479C3"/>
    <w:p w:rsidR="00E479C3" w:rsidRPr="00260DE7" w:rsidRDefault="00E479C3" w:rsidP="00E479C3"/>
    <w:p w:rsidR="00E479C3" w:rsidRDefault="00E479C3" w:rsidP="00E479C3"/>
    <w:p w:rsidR="004E1E09" w:rsidRPr="00260DE7" w:rsidRDefault="004E1E09" w:rsidP="00E479C3"/>
    <w:p w:rsidR="00E479C3" w:rsidRDefault="00E479C3" w:rsidP="00E479C3">
      <w:pPr>
        <w:shd w:val="clear" w:color="auto" w:fill="FFFFFF"/>
        <w:spacing w:line="269" w:lineRule="exact"/>
        <w:ind w:left="7886"/>
      </w:pPr>
    </w:p>
    <w:p w:rsidR="00E479C3" w:rsidRDefault="00E479C3" w:rsidP="004E1E09">
      <w:pPr>
        <w:shd w:val="clear" w:color="auto" w:fill="FFFFFF"/>
        <w:jc w:val="center"/>
        <w:rPr>
          <w:b/>
          <w:bCs/>
          <w:color w:val="323232"/>
          <w:spacing w:val="1"/>
          <w:sz w:val="40"/>
          <w:szCs w:val="40"/>
        </w:rPr>
      </w:pPr>
      <w:r w:rsidRPr="004E1E09">
        <w:rPr>
          <w:b/>
          <w:bCs/>
          <w:color w:val="323232"/>
          <w:spacing w:val="1"/>
          <w:sz w:val="40"/>
          <w:szCs w:val="40"/>
        </w:rPr>
        <w:t>Журнал</w:t>
      </w:r>
    </w:p>
    <w:p w:rsidR="004E1E09" w:rsidRPr="004E1E09" w:rsidRDefault="004E1E09" w:rsidP="004E1E09">
      <w:pPr>
        <w:shd w:val="clear" w:color="auto" w:fill="FFFFFF"/>
        <w:jc w:val="center"/>
        <w:rPr>
          <w:b/>
          <w:bCs/>
          <w:color w:val="323232"/>
          <w:spacing w:val="1"/>
          <w:sz w:val="40"/>
          <w:szCs w:val="40"/>
        </w:rPr>
      </w:pPr>
    </w:p>
    <w:p w:rsidR="004E1E09" w:rsidRPr="004E1E09" w:rsidRDefault="004E1E09" w:rsidP="004E1E09">
      <w:pPr>
        <w:shd w:val="clear" w:color="auto" w:fill="FFFFFF"/>
        <w:jc w:val="center"/>
        <w:rPr>
          <w:b/>
          <w:sz w:val="40"/>
          <w:szCs w:val="40"/>
        </w:rPr>
      </w:pPr>
    </w:p>
    <w:p w:rsidR="004E1E09" w:rsidRPr="004E1E09" w:rsidRDefault="00E479C3" w:rsidP="004E1E09">
      <w:pPr>
        <w:shd w:val="clear" w:color="auto" w:fill="FFFFFF"/>
        <w:ind w:left="1267" w:right="442" w:hanging="514"/>
        <w:jc w:val="center"/>
        <w:rPr>
          <w:b/>
          <w:bCs/>
          <w:color w:val="323232"/>
          <w:spacing w:val="-1"/>
          <w:sz w:val="40"/>
          <w:szCs w:val="40"/>
        </w:rPr>
      </w:pPr>
      <w:r w:rsidRPr="004E1E09">
        <w:rPr>
          <w:b/>
          <w:bCs/>
          <w:color w:val="323232"/>
          <w:spacing w:val="-1"/>
          <w:sz w:val="40"/>
          <w:szCs w:val="40"/>
        </w:rPr>
        <w:t>регистрации обращений</w:t>
      </w:r>
      <w:r w:rsidR="004E1E09" w:rsidRPr="004E1E09">
        <w:rPr>
          <w:b/>
          <w:bCs/>
          <w:color w:val="323232"/>
          <w:spacing w:val="-1"/>
          <w:sz w:val="40"/>
          <w:szCs w:val="40"/>
        </w:rPr>
        <w:t xml:space="preserve"> родителей и</w:t>
      </w:r>
      <w:r w:rsidRPr="004E1E09">
        <w:rPr>
          <w:b/>
          <w:bCs/>
          <w:color w:val="323232"/>
          <w:spacing w:val="-1"/>
          <w:sz w:val="40"/>
          <w:szCs w:val="40"/>
        </w:rPr>
        <w:t xml:space="preserve"> </w:t>
      </w:r>
      <w:r w:rsidR="004E1E09" w:rsidRPr="004E1E09">
        <w:rPr>
          <w:b/>
          <w:bCs/>
          <w:color w:val="323232"/>
          <w:spacing w:val="-1"/>
          <w:sz w:val="40"/>
          <w:szCs w:val="40"/>
        </w:rPr>
        <w:t>сотрудников</w:t>
      </w:r>
      <w:r w:rsidRPr="004E1E09">
        <w:rPr>
          <w:b/>
          <w:bCs/>
          <w:color w:val="323232"/>
          <w:spacing w:val="-1"/>
          <w:sz w:val="40"/>
          <w:szCs w:val="40"/>
        </w:rPr>
        <w:t xml:space="preserve"> </w:t>
      </w:r>
      <w:r w:rsidR="004E1E09" w:rsidRPr="004E1E09">
        <w:rPr>
          <w:b/>
          <w:bCs/>
          <w:color w:val="323232"/>
          <w:spacing w:val="-1"/>
          <w:sz w:val="40"/>
          <w:szCs w:val="40"/>
        </w:rPr>
        <w:t xml:space="preserve">МБДОУ </w:t>
      </w:r>
      <w:proofErr w:type="spellStart"/>
      <w:r w:rsidR="004E1E09" w:rsidRPr="004E1E09">
        <w:rPr>
          <w:b/>
          <w:bCs/>
          <w:color w:val="323232"/>
          <w:spacing w:val="-1"/>
          <w:sz w:val="40"/>
          <w:szCs w:val="40"/>
        </w:rPr>
        <w:t>д</w:t>
      </w:r>
      <w:proofErr w:type="spellEnd"/>
      <w:r w:rsidR="004E1E09" w:rsidRPr="004E1E09">
        <w:rPr>
          <w:b/>
          <w:bCs/>
          <w:color w:val="323232"/>
          <w:spacing w:val="-1"/>
          <w:sz w:val="40"/>
          <w:szCs w:val="40"/>
        </w:rPr>
        <w:t xml:space="preserve">/с № 11 </w:t>
      </w:r>
    </w:p>
    <w:p w:rsidR="004E1E09" w:rsidRPr="004E1E09" w:rsidRDefault="00E479C3" w:rsidP="004E1E09">
      <w:pPr>
        <w:shd w:val="clear" w:color="auto" w:fill="FFFFFF"/>
        <w:ind w:left="1267" w:right="442" w:hanging="514"/>
        <w:jc w:val="center"/>
        <w:rPr>
          <w:b/>
          <w:bCs/>
          <w:color w:val="323232"/>
          <w:spacing w:val="-1"/>
          <w:sz w:val="40"/>
          <w:szCs w:val="40"/>
        </w:rPr>
      </w:pPr>
      <w:r w:rsidRPr="004E1E09">
        <w:rPr>
          <w:b/>
          <w:bCs/>
          <w:color w:val="323232"/>
          <w:spacing w:val="-1"/>
          <w:sz w:val="40"/>
          <w:szCs w:val="40"/>
        </w:rPr>
        <w:t xml:space="preserve">по телефону доверия («горячей линии») </w:t>
      </w:r>
    </w:p>
    <w:p w:rsidR="00E479C3" w:rsidRPr="004E1E09" w:rsidRDefault="00E479C3" w:rsidP="004E1E09">
      <w:pPr>
        <w:shd w:val="clear" w:color="auto" w:fill="FFFFFF"/>
        <w:ind w:left="1267" w:right="442" w:hanging="514"/>
        <w:jc w:val="center"/>
        <w:rPr>
          <w:b/>
          <w:sz w:val="40"/>
          <w:szCs w:val="40"/>
        </w:rPr>
      </w:pPr>
      <w:r w:rsidRPr="004E1E09">
        <w:rPr>
          <w:b/>
          <w:bCs/>
          <w:color w:val="323232"/>
          <w:spacing w:val="-1"/>
          <w:sz w:val="40"/>
          <w:szCs w:val="40"/>
        </w:rPr>
        <w:t xml:space="preserve">по вопросам </w:t>
      </w:r>
      <w:r w:rsidRPr="004E1E09">
        <w:rPr>
          <w:b/>
          <w:bCs/>
          <w:color w:val="323232"/>
          <w:sz w:val="40"/>
          <w:szCs w:val="40"/>
        </w:rPr>
        <w:t xml:space="preserve">коррупции в </w:t>
      </w:r>
      <w:r w:rsidR="004E1E09" w:rsidRPr="004E1E09">
        <w:rPr>
          <w:b/>
          <w:sz w:val="40"/>
          <w:szCs w:val="40"/>
        </w:rPr>
        <w:t xml:space="preserve">МБДОУ </w:t>
      </w:r>
      <w:proofErr w:type="spellStart"/>
      <w:r w:rsidR="004E1E09" w:rsidRPr="004E1E09">
        <w:rPr>
          <w:b/>
          <w:sz w:val="40"/>
          <w:szCs w:val="40"/>
        </w:rPr>
        <w:t>д</w:t>
      </w:r>
      <w:proofErr w:type="spellEnd"/>
      <w:r w:rsidR="004E1E09" w:rsidRPr="004E1E09">
        <w:rPr>
          <w:b/>
          <w:sz w:val="40"/>
          <w:szCs w:val="40"/>
        </w:rPr>
        <w:t>/с № 11</w:t>
      </w:r>
    </w:p>
    <w:p w:rsidR="00E479C3" w:rsidRPr="004E1E09" w:rsidRDefault="00E479C3" w:rsidP="00260DE7">
      <w:pPr>
        <w:tabs>
          <w:tab w:val="left" w:pos="2640"/>
        </w:tabs>
        <w:rPr>
          <w:sz w:val="40"/>
          <w:szCs w:val="40"/>
        </w:rPr>
      </w:pPr>
    </w:p>
    <w:p w:rsidR="00E479C3" w:rsidRDefault="00E479C3" w:rsidP="00260DE7">
      <w:pPr>
        <w:tabs>
          <w:tab w:val="left" w:pos="2640"/>
        </w:tabs>
        <w:rPr>
          <w:sz w:val="40"/>
          <w:szCs w:val="40"/>
        </w:rPr>
      </w:pPr>
    </w:p>
    <w:p w:rsidR="00AC55B0" w:rsidRDefault="00AC55B0" w:rsidP="00260DE7">
      <w:pPr>
        <w:tabs>
          <w:tab w:val="left" w:pos="2640"/>
        </w:tabs>
        <w:rPr>
          <w:sz w:val="40"/>
          <w:szCs w:val="40"/>
        </w:rPr>
      </w:pPr>
    </w:p>
    <w:p w:rsidR="00AC55B0" w:rsidRDefault="00AC55B0" w:rsidP="00260DE7">
      <w:pPr>
        <w:tabs>
          <w:tab w:val="left" w:pos="2640"/>
        </w:tabs>
        <w:rPr>
          <w:sz w:val="40"/>
          <w:szCs w:val="40"/>
        </w:rPr>
      </w:pPr>
    </w:p>
    <w:p w:rsidR="00AC55B0" w:rsidRDefault="00AC55B0" w:rsidP="00260DE7">
      <w:pPr>
        <w:tabs>
          <w:tab w:val="left" w:pos="2640"/>
        </w:tabs>
        <w:rPr>
          <w:sz w:val="40"/>
          <w:szCs w:val="40"/>
        </w:rPr>
      </w:pPr>
    </w:p>
    <w:p w:rsidR="00AC55B0" w:rsidRDefault="00AC55B0" w:rsidP="00260DE7">
      <w:pPr>
        <w:tabs>
          <w:tab w:val="left" w:pos="2640"/>
        </w:tabs>
        <w:rPr>
          <w:sz w:val="40"/>
          <w:szCs w:val="40"/>
        </w:rPr>
      </w:pPr>
    </w:p>
    <w:p w:rsidR="00AC55B0" w:rsidRDefault="00AC55B0" w:rsidP="00260DE7">
      <w:pPr>
        <w:tabs>
          <w:tab w:val="left" w:pos="2640"/>
        </w:tabs>
        <w:rPr>
          <w:sz w:val="40"/>
          <w:szCs w:val="40"/>
        </w:rPr>
      </w:pPr>
    </w:p>
    <w:p w:rsidR="00AC55B0" w:rsidRDefault="00AC55B0" w:rsidP="00260DE7">
      <w:pPr>
        <w:tabs>
          <w:tab w:val="left" w:pos="2640"/>
        </w:tabs>
        <w:rPr>
          <w:sz w:val="40"/>
          <w:szCs w:val="40"/>
        </w:rPr>
      </w:pPr>
    </w:p>
    <w:p w:rsidR="00AC55B0" w:rsidRDefault="00AC55B0" w:rsidP="00260DE7">
      <w:pPr>
        <w:tabs>
          <w:tab w:val="left" w:pos="2640"/>
        </w:tabs>
        <w:rPr>
          <w:sz w:val="40"/>
          <w:szCs w:val="40"/>
        </w:rPr>
      </w:pPr>
    </w:p>
    <w:p w:rsidR="00AC55B0" w:rsidRDefault="00AC55B0" w:rsidP="00260DE7">
      <w:pPr>
        <w:tabs>
          <w:tab w:val="left" w:pos="2640"/>
        </w:tabs>
        <w:rPr>
          <w:sz w:val="40"/>
          <w:szCs w:val="40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720"/>
        <w:gridCol w:w="826"/>
        <w:gridCol w:w="1773"/>
        <w:gridCol w:w="2693"/>
        <w:gridCol w:w="2268"/>
        <w:gridCol w:w="2268"/>
        <w:gridCol w:w="3827"/>
      </w:tblGrid>
      <w:tr w:rsidR="00AC55B0" w:rsidRPr="00811152" w:rsidTr="00811152">
        <w:trPr>
          <w:trHeight w:hRule="exact" w:val="129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811152" w:rsidRDefault="00AC55B0" w:rsidP="00D03874">
            <w:pPr>
              <w:shd w:val="clear" w:color="auto" w:fill="FFFFFF"/>
              <w:spacing w:line="226" w:lineRule="exact"/>
              <w:ind w:left="24"/>
              <w:jc w:val="center"/>
              <w:rPr>
                <w:rFonts w:eastAsiaTheme="minorEastAsia"/>
                <w:sz w:val="28"/>
                <w:szCs w:val="28"/>
              </w:rPr>
            </w:pPr>
            <w:r w:rsidRPr="00811152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11152">
              <w:rPr>
                <w:color w:val="000000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811152">
              <w:rPr>
                <w:color w:val="000000"/>
                <w:spacing w:val="-4"/>
                <w:sz w:val="28"/>
                <w:szCs w:val="28"/>
              </w:rPr>
              <w:t>/</w:t>
            </w:r>
            <w:proofErr w:type="spellStart"/>
            <w:r w:rsidRPr="00811152">
              <w:rPr>
                <w:color w:val="000000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811152" w:rsidRDefault="00AC55B0" w:rsidP="00D0387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811152">
              <w:rPr>
                <w:color w:val="000000"/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811152" w:rsidRDefault="00AC55B0" w:rsidP="00D03874">
            <w:pPr>
              <w:shd w:val="clear" w:color="auto" w:fill="FFFFFF"/>
              <w:ind w:left="34"/>
              <w:rPr>
                <w:rFonts w:eastAsiaTheme="minorEastAsia"/>
                <w:sz w:val="28"/>
                <w:szCs w:val="28"/>
              </w:rPr>
            </w:pPr>
            <w:r w:rsidRPr="00811152">
              <w:rPr>
                <w:color w:val="000000"/>
                <w:spacing w:val="-6"/>
                <w:sz w:val="28"/>
                <w:szCs w:val="28"/>
              </w:rPr>
              <w:t>Время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811152" w:rsidRDefault="00AC55B0" w:rsidP="00D03874">
            <w:pPr>
              <w:shd w:val="clear" w:color="auto" w:fill="FFFFFF"/>
              <w:spacing w:line="226" w:lineRule="exact"/>
              <w:ind w:left="10"/>
              <w:rPr>
                <w:rFonts w:eastAsiaTheme="minorEastAsia"/>
                <w:sz w:val="28"/>
                <w:szCs w:val="28"/>
              </w:rPr>
            </w:pPr>
            <w:r w:rsidRPr="00811152">
              <w:rPr>
                <w:color w:val="000000"/>
                <w:spacing w:val="-2"/>
                <w:sz w:val="28"/>
                <w:szCs w:val="28"/>
              </w:rPr>
              <w:t xml:space="preserve">Ф.И.О. сотрудника, </w:t>
            </w:r>
            <w:r w:rsidRPr="00811152">
              <w:rPr>
                <w:color w:val="000000"/>
                <w:sz w:val="28"/>
                <w:szCs w:val="28"/>
              </w:rPr>
              <w:t xml:space="preserve">обработавшего обращение, </w:t>
            </w:r>
            <w:r w:rsidRPr="00811152">
              <w:rPr>
                <w:color w:val="000000"/>
                <w:spacing w:val="-1"/>
                <w:sz w:val="28"/>
                <w:szCs w:val="28"/>
              </w:rPr>
              <w:t>подпись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811152" w:rsidRDefault="00AC55B0" w:rsidP="00D03874">
            <w:pPr>
              <w:shd w:val="clear" w:color="auto" w:fill="FFFFFF"/>
              <w:spacing w:line="230" w:lineRule="exact"/>
              <w:ind w:left="370" w:right="374"/>
              <w:rPr>
                <w:rFonts w:eastAsiaTheme="minorEastAsia"/>
                <w:sz w:val="28"/>
                <w:szCs w:val="28"/>
              </w:rPr>
            </w:pPr>
            <w:r w:rsidRPr="00811152">
              <w:rPr>
                <w:color w:val="000000"/>
                <w:spacing w:val="-1"/>
                <w:sz w:val="28"/>
                <w:szCs w:val="28"/>
              </w:rPr>
              <w:t xml:space="preserve">Краткое содержание </w:t>
            </w:r>
            <w:r w:rsidRPr="00811152">
              <w:rPr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811152" w:rsidRDefault="00AC55B0" w:rsidP="00D03874">
            <w:pPr>
              <w:shd w:val="clear" w:color="auto" w:fill="FFFFFF"/>
              <w:spacing w:line="226" w:lineRule="exact"/>
              <w:ind w:left="77" w:right="48"/>
              <w:rPr>
                <w:rFonts w:eastAsiaTheme="minorEastAsia"/>
                <w:sz w:val="28"/>
                <w:szCs w:val="28"/>
              </w:rPr>
            </w:pPr>
            <w:r w:rsidRPr="00811152">
              <w:rPr>
                <w:color w:val="000000"/>
                <w:spacing w:val="-4"/>
                <w:sz w:val="28"/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811152" w:rsidRDefault="00AC55B0" w:rsidP="00D03874">
            <w:pPr>
              <w:shd w:val="clear" w:color="auto" w:fill="FFFFFF"/>
              <w:spacing w:line="226" w:lineRule="exact"/>
              <w:ind w:left="10" w:right="14"/>
              <w:rPr>
                <w:rFonts w:eastAsiaTheme="minorEastAsia"/>
                <w:sz w:val="28"/>
                <w:szCs w:val="28"/>
              </w:rPr>
            </w:pPr>
            <w:r w:rsidRPr="00811152">
              <w:rPr>
                <w:color w:val="000000"/>
                <w:spacing w:val="-2"/>
                <w:sz w:val="28"/>
                <w:szCs w:val="28"/>
              </w:rPr>
              <w:t xml:space="preserve">Адрес, телефон </w:t>
            </w:r>
            <w:r w:rsidRPr="00811152">
              <w:rPr>
                <w:color w:val="000000"/>
                <w:spacing w:val="-3"/>
                <w:sz w:val="28"/>
                <w:szCs w:val="28"/>
              </w:rPr>
              <w:t xml:space="preserve">абонента (при наличии </w:t>
            </w:r>
            <w:r w:rsidRPr="00811152">
              <w:rPr>
                <w:color w:val="000000"/>
                <w:spacing w:val="-1"/>
                <w:sz w:val="28"/>
                <w:szCs w:val="28"/>
              </w:rPr>
              <w:t>информации)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811152" w:rsidRDefault="00AC55B0" w:rsidP="00D03874">
            <w:pPr>
              <w:shd w:val="clear" w:color="auto" w:fill="FFFFFF"/>
              <w:spacing w:line="226" w:lineRule="exact"/>
              <w:ind w:left="10" w:right="14"/>
              <w:rPr>
                <w:color w:val="000000"/>
                <w:spacing w:val="-2"/>
                <w:sz w:val="28"/>
                <w:szCs w:val="28"/>
              </w:rPr>
            </w:pPr>
            <w:r w:rsidRPr="00811152">
              <w:rPr>
                <w:color w:val="000000"/>
                <w:spacing w:val="-2"/>
                <w:sz w:val="28"/>
                <w:szCs w:val="28"/>
              </w:rPr>
              <w:t>Принятые меры</w:t>
            </w:r>
          </w:p>
        </w:tc>
      </w:tr>
      <w:tr w:rsidR="00AC55B0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9338F0" w:rsidRDefault="00AC55B0" w:rsidP="00D0387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338F0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9338F0" w:rsidRDefault="00AC55B0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9338F0" w:rsidRDefault="00AC55B0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9338F0" w:rsidRDefault="00AC55B0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9338F0" w:rsidRDefault="00AC55B0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9338F0" w:rsidRDefault="00AC55B0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9338F0" w:rsidRDefault="00AC55B0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9338F0" w:rsidRDefault="00AC55B0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C55B0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9338F0" w:rsidRDefault="00AC55B0" w:rsidP="00D0387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338F0">
              <w:rPr>
                <w:rFonts w:eastAsia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9338F0" w:rsidRDefault="00AC55B0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9338F0" w:rsidRDefault="00AC55B0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9338F0" w:rsidRDefault="00AC55B0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9338F0" w:rsidRDefault="00AC55B0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9338F0" w:rsidRDefault="00AC55B0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9338F0" w:rsidRDefault="00AC55B0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B0" w:rsidRPr="009338F0" w:rsidRDefault="00AC55B0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11152" w:rsidRPr="009338F0" w:rsidTr="00AC55B0"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152" w:rsidRPr="009338F0" w:rsidRDefault="00811152" w:rsidP="00D03874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AC55B0" w:rsidRPr="004E1E09" w:rsidRDefault="00AC55B0" w:rsidP="00260DE7">
      <w:pPr>
        <w:tabs>
          <w:tab w:val="left" w:pos="2640"/>
        </w:tabs>
        <w:rPr>
          <w:sz w:val="40"/>
          <w:szCs w:val="40"/>
        </w:rPr>
      </w:pPr>
    </w:p>
    <w:sectPr w:rsidR="00AC55B0" w:rsidRPr="004E1E09" w:rsidSect="00811152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DE7"/>
    <w:rsid w:val="000D3B01"/>
    <w:rsid w:val="001722BE"/>
    <w:rsid w:val="001B4588"/>
    <w:rsid w:val="00234CE2"/>
    <w:rsid w:val="00260DE7"/>
    <w:rsid w:val="0043458E"/>
    <w:rsid w:val="004E1E09"/>
    <w:rsid w:val="005A1FC4"/>
    <w:rsid w:val="00635A3A"/>
    <w:rsid w:val="00811152"/>
    <w:rsid w:val="00AC55B0"/>
    <w:rsid w:val="00E4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Sergey</cp:lastModifiedBy>
  <cp:revision>7</cp:revision>
  <dcterms:created xsi:type="dcterms:W3CDTF">2014-11-20T11:34:00Z</dcterms:created>
  <dcterms:modified xsi:type="dcterms:W3CDTF">2015-06-29T17:47:00Z</dcterms:modified>
</cp:coreProperties>
</file>