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3D" w:rsidRDefault="0004283D" w:rsidP="00042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</w:t>
      </w:r>
    </w:p>
    <w:p w:rsidR="0004283D" w:rsidRPr="0004283D" w:rsidRDefault="0004283D" w:rsidP="00042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детский сад № 11 </w:t>
      </w:r>
    </w:p>
    <w:p w:rsidR="0004283D" w:rsidRPr="0004283D" w:rsidRDefault="0004283D" w:rsidP="00042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>муниципального образования город Горячий Ключ</w:t>
      </w: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ПРИКАЗ</w:t>
      </w: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От 01 сентября  2014г.                                  </w:t>
      </w:r>
      <w:r w:rsidR="00135095">
        <w:rPr>
          <w:rFonts w:ascii="Times New Roman" w:hAnsi="Times New Roman" w:cs="Times New Roman"/>
          <w:sz w:val="24"/>
          <w:szCs w:val="24"/>
        </w:rPr>
        <w:t xml:space="preserve">                         № 178/4</w:t>
      </w: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3D" w:rsidRPr="00135095" w:rsidRDefault="00135095" w:rsidP="00135095">
      <w:pPr>
        <w:jc w:val="center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135095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создании Комиссии по соблюдению требований к служебному поведению работников МБДОУ </w:t>
      </w:r>
      <w:proofErr w:type="spellStart"/>
      <w:r w:rsidRPr="00135095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135095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/с №1</w:t>
      </w: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35095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и урегулированию конфликта интересов</w:t>
      </w: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35095" w:rsidRDefault="00135095" w:rsidP="00135095">
      <w:pPr>
        <w:pStyle w:val="a4"/>
        <w:shd w:val="clear" w:color="auto" w:fill="FFFFFF"/>
        <w:spacing w:before="0" w:beforeAutospacing="0" w:after="0" w:afterAutospacing="0"/>
        <w:ind w:firstLine="420"/>
        <w:rPr>
          <w:color w:val="000000"/>
          <w:sz w:val="28"/>
          <w:szCs w:val="28"/>
        </w:rPr>
      </w:pPr>
      <w:r w:rsidRPr="00135095">
        <w:rPr>
          <w:color w:val="000000"/>
        </w:rPr>
        <w:t>В соответствии с Указом Президента Российской Федерации от 03.03.2007 № 269 «О комиссиях по соблюдению требований к служебному поведению государственных гражданских служащих Российской Федерации и урегулированию конфликтов интересов</w:t>
      </w:r>
      <w:r>
        <w:rPr>
          <w:color w:val="000000"/>
        </w:rPr>
        <w:t>,</w:t>
      </w:r>
      <w:r w:rsidRPr="00D13663">
        <w:rPr>
          <w:color w:val="000000"/>
          <w:sz w:val="28"/>
          <w:szCs w:val="28"/>
        </w:rPr>
        <w:t>                                  </w:t>
      </w:r>
      <w:r w:rsidRPr="00D13663">
        <w:rPr>
          <w:rStyle w:val="apple-converted-space"/>
          <w:color w:val="000000"/>
          <w:sz w:val="28"/>
          <w:szCs w:val="28"/>
        </w:rPr>
        <w:t> </w:t>
      </w:r>
      <w:r w:rsidRPr="00D13663">
        <w:rPr>
          <w:color w:val="000000"/>
          <w:sz w:val="28"/>
          <w:szCs w:val="28"/>
        </w:rPr>
        <w:br/>
        <w:t>ПРИКАЗЫВАЮ:</w:t>
      </w:r>
    </w:p>
    <w:p w:rsidR="00135095" w:rsidRPr="00135095" w:rsidRDefault="00135095" w:rsidP="00135095">
      <w:pPr>
        <w:pStyle w:val="a4"/>
        <w:shd w:val="clear" w:color="auto" w:fill="FFFFFF"/>
        <w:spacing w:before="0" w:beforeAutospacing="0" w:after="0" w:afterAutospacing="0"/>
        <w:ind w:firstLine="420"/>
        <w:rPr>
          <w:color w:val="000000"/>
        </w:rPr>
      </w:pPr>
    </w:p>
    <w:p w:rsidR="00135095" w:rsidRPr="00135095" w:rsidRDefault="00135095" w:rsidP="0013509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Создать </w:t>
      </w:r>
      <w:r w:rsidRPr="00135095">
        <w:rPr>
          <w:color w:val="000000"/>
        </w:rPr>
        <w:t xml:space="preserve"> Комиссию по соблюдению требований к служебному поведению </w:t>
      </w:r>
      <w:r>
        <w:rPr>
          <w:color w:val="000000"/>
        </w:rPr>
        <w:t xml:space="preserve">работников  МБДОУ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/с №11 и урегулированию конфликтов интересов.</w:t>
      </w:r>
    </w:p>
    <w:p w:rsidR="00135095" w:rsidRPr="00135095" w:rsidRDefault="00135095" w:rsidP="0013509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Утвердить состав Комиссии:</w:t>
      </w:r>
    </w:p>
    <w:p w:rsidR="00135095" w:rsidRPr="00135095" w:rsidRDefault="00135095" w:rsidP="00135095">
      <w:pPr>
        <w:pStyle w:val="a4"/>
        <w:shd w:val="clear" w:color="auto" w:fill="FFFFFF"/>
        <w:spacing w:before="0" w:beforeAutospacing="0" w:after="0" w:afterAutospacing="0"/>
        <w:ind w:left="420"/>
        <w:rPr>
          <w:color w:val="000000"/>
        </w:rPr>
      </w:pPr>
      <w:r>
        <w:rPr>
          <w:color w:val="000000"/>
        </w:rPr>
        <w:t>председатель – Руденко Л.Н., воспитатель, председатель ПК,</w:t>
      </w:r>
    </w:p>
    <w:p w:rsidR="00135095" w:rsidRDefault="00135095" w:rsidP="00135095">
      <w:pPr>
        <w:pStyle w:val="a4"/>
        <w:shd w:val="clear" w:color="auto" w:fill="FFFFFF"/>
        <w:spacing w:before="0" w:beforeAutospacing="0" w:after="0" w:afterAutospacing="0"/>
        <w:ind w:left="420"/>
        <w:rPr>
          <w:color w:val="000000"/>
        </w:rPr>
      </w:pPr>
      <w:r>
        <w:rPr>
          <w:color w:val="000000"/>
        </w:rPr>
        <w:t xml:space="preserve">члены комиссии: </w:t>
      </w:r>
      <w:proofErr w:type="spellStart"/>
      <w:r>
        <w:rPr>
          <w:color w:val="000000"/>
        </w:rPr>
        <w:t>Талалай</w:t>
      </w:r>
      <w:proofErr w:type="spellEnd"/>
      <w:r>
        <w:rPr>
          <w:color w:val="000000"/>
        </w:rPr>
        <w:t xml:space="preserve"> Т.М., завхоз,</w:t>
      </w:r>
    </w:p>
    <w:p w:rsidR="00135095" w:rsidRPr="00135095" w:rsidRDefault="00135095" w:rsidP="00135095">
      <w:pPr>
        <w:pStyle w:val="a4"/>
        <w:shd w:val="clear" w:color="auto" w:fill="FFFFFF"/>
        <w:spacing w:before="0" w:beforeAutospacing="0" w:after="0" w:afterAutospacing="0"/>
        <w:ind w:left="420"/>
        <w:rPr>
          <w:color w:val="000000"/>
        </w:rPr>
      </w:pPr>
      <w:r>
        <w:rPr>
          <w:color w:val="000000"/>
        </w:rPr>
        <w:t xml:space="preserve">                              </w:t>
      </w:r>
      <w:proofErr w:type="spellStart"/>
      <w:r>
        <w:rPr>
          <w:color w:val="000000"/>
        </w:rPr>
        <w:t>Себзалиева</w:t>
      </w:r>
      <w:proofErr w:type="spellEnd"/>
      <w:r>
        <w:rPr>
          <w:color w:val="000000"/>
        </w:rPr>
        <w:t xml:space="preserve"> Ф.М, воспитатель.</w:t>
      </w:r>
    </w:p>
    <w:p w:rsidR="00135095" w:rsidRPr="00135095" w:rsidRDefault="00B630EC" w:rsidP="00B630E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135095" w:rsidRPr="00135095">
        <w:rPr>
          <w:color w:val="000000"/>
        </w:rPr>
        <w:t>3.  Утвердить Положение о порядке работы Комиссии согласно приложению</w:t>
      </w:r>
      <w:r w:rsidR="00135095">
        <w:rPr>
          <w:color w:val="000000"/>
        </w:rPr>
        <w:t xml:space="preserve"> № 1</w:t>
      </w:r>
    </w:p>
    <w:p w:rsidR="0004283D" w:rsidRPr="00135095" w:rsidRDefault="00135095" w:rsidP="00135095">
      <w:pPr>
        <w:tabs>
          <w:tab w:val="left" w:pos="4065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35095">
        <w:rPr>
          <w:color w:val="000000"/>
          <w:sz w:val="24"/>
          <w:szCs w:val="24"/>
        </w:rPr>
        <w:t xml:space="preserve">4. </w:t>
      </w:r>
      <w:r w:rsidRPr="001350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350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5095">
        <w:rPr>
          <w:rFonts w:ascii="Times New Roman" w:hAnsi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приказа оставляю за собой. </w:t>
      </w: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  <w:proofErr w:type="spellStart"/>
      <w:r w:rsidRPr="000428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283D">
        <w:rPr>
          <w:rFonts w:ascii="Times New Roman" w:hAnsi="Times New Roman" w:cs="Times New Roman"/>
          <w:sz w:val="24"/>
          <w:szCs w:val="24"/>
        </w:rPr>
        <w:t xml:space="preserve">/с №11                                             А.Н. </w:t>
      </w:r>
      <w:proofErr w:type="spellStart"/>
      <w:r w:rsidRPr="0004283D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042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95" w:rsidRPr="0004283D" w:rsidRDefault="00135095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4283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4283D">
        <w:rPr>
          <w:rFonts w:ascii="Times New Roman" w:hAnsi="Times New Roman" w:cs="Times New Roman"/>
          <w:sz w:val="24"/>
          <w:szCs w:val="24"/>
        </w:rPr>
        <w:t>:</w:t>
      </w:r>
    </w:p>
    <w:p w:rsid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04283D">
        <w:rPr>
          <w:rFonts w:ascii="Times New Roman" w:hAnsi="Times New Roman" w:cs="Times New Roman"/>
          <w:sz w:val="24"/>
          <w:szCs w:val="24"/>
        </w:rPr>
        <w:t>__/Руденко Л.Н./</w:t>
      </w:r>
      <w:r>
        <w:rPr>
          <w:rFonts w:ascii="Times New Roman" w:hAnsi="Times New Roman" w:cs="Times New Roman"/>
          <w:sz w:val="24"/>
          <w:szCs w:val="24"/>
        </w:rPr>
        <w:t xml:space="preserve">            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Себзалиева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Ф.М./      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Т.М./</w:t>
      </w: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Default="00817B5B" w:rsidP="00817B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817B5B" w:rsidRDefault="00817B5B" w:rsidP="00817B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сад № 11</w:t>
      </w:r>
    </w:p>
    <w:p w:rsidR="00817B5B" w:rsidRDefault="00817B5B" w:rsidP="00817B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город Горячий Ключ</w:t>
      </w:r>
    </w:p>
    <w:p w:rsidR="00817B5B" w:rsidRDefault="00817B5B" w:rsidP="00817B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17B5B" w:rsidRDefault="00817B5B" w:rsidP="00817B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04BFE" w:rsidRPr="00817B5B" w:rsidRDefault="00E04BFE" w:rsidP="00817B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7B5B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5B" w:rsidRPr="0004283D" w:rsidRDefault="00817B5B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7B5B" w:rsidRPr="0004283D" w:rsidSect="000428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F0C"/>
    <w:multiLevelType w:val="hybridMultilevel"/>
    <w:tmpl w:val="B4A0FC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F20104"/>
    <w:multiLevelType w:val="hybridMultilevel"/>
    <w:tmpl w:val="7A48B6A6"/>
    <w:lvl w:ilvl="0" w:tplc="9ED82F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581"/>
    <w:multiLevelType w:val="hybridMultilevel"/>
    <w:tmpl w:val="BFC6C946"/>
    <w:lvl w:ilvl="0" w:tplc="2DE4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85CBB"/>
    <w:multiLevelType w:val="hybridMultilevel"/>
    <w:tmpl w:val="677A0F0E"/>
    <w:lvl w:ilvl="0" w:tplc="76DEC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414A80"/>
    <w:multiLevelType w:val="hybridMultilevel"/>
    <w:tmpl w:val="863AC5E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283D"/>
    <w:rsid w:val="0004283D"/>
    <w:rsid w:val="00135095"/>
    <w:rsid w:val="001C38D8"/>
    <w:rsid w:val="00817B5B"/>
    <w:rsid w:val="00B630EC"/>
    <w:rsid w:val="00CF7B80"/>
    <w:rsid w:val="00E0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095"/>
    <w:rPr>
      <w:b/>
      <w:bCs/>
    </w:rPr>
  </w:style>
  <w:style w:type="paragraph" w:styleId="a4">
    <w:name w:val="Normal (Web)"/>
    <w:basedOn w:val="a"/>
    <w:uiPriority w:val="99"/>
    <w:semiHidden/>
    <w:unhideWhenUsed/>
    <w:rsid w:val="0013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5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5</cp:revision>
  <dcterms:created xsi:type="dcterms:W3CDTF">2015-04-16T08:26:00Z</dcterms:created>
  <dcterms:modified xsi:type="dcterms:W3CDTF">2015-04-16T09:31:00Z</dcterms:modified>
</cp:coreProperties>
</file>